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C8" w:rsidRPr="001F55C8" w:rsidRDefault="001F55C8" w:rsidP="00EC0CC4">
      <w:pPr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F55C8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1F55C8">
        <w:rPr>
          <w:rFonts w:ascii="Times New Roman" w:eastAsia="黑体" w:hAnsi="Times New Roman" w:cs="Times New Roman"/>
          <w:color w:val="000000"/>
          <w:sz w:val="32"/>
          <w:szCs w:val="32"/>
        </w:rPr>
        <w:t>7</w:t>
      </w:r>
    </w:p>
    <w:p w:rsidR="008C1AB3" w:rsidRPr="00FF4B71" w:rsidRDefault="008C1AB3" w:rsidP="00EC0CC4">
      <w:pPr>
        <w:spacing w:line="560" w:lineRule="exact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C253E1" w:rsidRPr="00FF4B71" w:rsidRDefault="006F569A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项目</w:t>
      </w:r>
      <w:r w:rsidR="00C253E1" w:rsidRPr="00FF4B71">
        <w:rPr>
          <w:rFonts w:ascii="Times New Roman" w:eastAsia="方正小标宋简体" w:hAnsi="Times New Roman" w:cs="Times New Roman"/>
          <w:bCs/>
          <w:sz w:val="44"/>
          <w:szCs w:val="44"/>
        </w:rPr>
        <w:t>计划书</w:t>
      </w:r>
    </w:p>
    <w:p w:rsidR="008533D0" w:rsidRPr="00FF4B71" w:rsidRDefault="008533D0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7D5F55">
        <w:rPr>
          <w:rFonts w:ascii="Times New Roman" w:eastAsia="楷体_GB2312" w:hAnsi="Times New Roman" w:cs="Times New Roman" w:hint="eastAsia"/>
          <w:bCs/>
          <w:sz w:val="32"/>
          <w:szCs w:val="32"/>
        </w:rPr>
        <w:t>科技</w:t>
      </w:r>
      <w:r w:rsidR="00445BBC">
        <w:rPr>
          <w:rFonts w:ascii="Times New Roman" w:eastAsia="楷体_GB2312" w:hAnsi="Times New Roman" w:cs="Times New Roman" w:hint="eastAsia"/>
          <w:bCs/>
          <w:sz w:val="32"/>
          <w:szCs w:val="32"/>
        </w:rPr>
        <w:t>创新</w:t>
      </w:r>
      <w:r w:rsidR="007D5F55">
        <w:rPr>
          <w:rFonts w:ascii="Times New Roman" w:eastAsia="楷体_GB2312" w:hAnsi="Times New Roman" w:cs="Times New Roman" w:hint="eastAsia"/>
          <w:bCs/>
          <w:sz w:val="32"/>
          <w:szCs w:val="32"/>
        </w:rPr>
        <w:t>A</w:t>
      </w:r>
      <w:r w:rsidR="007D5F55">
        <w:rPr>
          <w:rFonts w:ascii="Times New Roman" w:eastAsia="楷体_GB2312" w:hAnsi="Times New Roman" w:cs="Times New Roman" w:hint="eastAsia"/>
          <w:bCs/>
          <w:sz w:val="32"/>
          <w:szCs w:val="32"/>
        </w:rPr>
        <w:t>、</w:t>
      </w:r>
      <w:r w:rsidR="007D5F55">
        <w:rPr>
          <w:rFonts w:ascii="Times New Roman" w:eastAsia="楷体_GB2312" w:hAnsi="Times New Roman" w:cs="Times New Roman" w:hint="eastAsia"/>
          <w:bCs/>
          <w:sz w:val="32"/>
          <w:szCs w:val="32"/>
        </w:rPr>
        <w:t>B</w:t>
      </w:r>
      <w:r w:rsidR="00445BBC">
        <w:rPr>
          <w:rFonts w:ascii="Times New Roman" w:eastAsia="楷体_GB2312" w:hAnsi="Times New Roman" w:cs="Times New Roman" w:hint="eastAsia"/>
          <w:bCs/>
          <w:sz w:val="32"/>
          <w:szCs w:val="32"/>
        </w:rPr>
        <w:t>类</w:t>
      </w: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）</w:t>
      </w:r>
    </w:p>
    <w:p w:rsidR="008533D0" w:rsidRDefault="008533D0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p w:rsidR="00E731A7" w:rsidRPr="00E731A7" w:rsidRDefault="00E731A7" w:rsidP="00EC0CC4">
      <w:pPr>
        <w:spacing w:line="56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B6362A">
        <w:rPr>
          <w:rFonts w:ascii="楷体_GB2312" w:eastAsia="楷体_GB2312" w:hAnsi="黑体" w:cs="Times New Roman" w:hint="eastAsia"/>
          <w:sz w:val="32"/>
          <w:szCs w:val="32"/>
        </w:rPr>
        <w:t>项目名称：</w:t>
      </w:r>
    </w:p>
    <w:p w:rsidR="00C253E1" w:rsidRPr="0068407D" w:rsidRDefault="00C253E1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8407D">
        <w:rPr>
          <w:rFonts w:ascii="黑体" w:eastAsia="黑体" w:hAnsi="黑体" w:cs="Times New Roman"/>
          <w:sz w:val="32"/>
          <w:szCs w:val="32"/>
        </w:rPr>
        <w:t>一、</w:t>
      </w:r>
      <w:r w:rsidR="00306045">
        <w:rPr>
          <w:rFonts w:ascii="黑体" w:eastAsia="黑体" w:hAnsi="黑体" w:cs="Times New Roman" w:hint="eastAsia"/>
          <w:sz w:val="32"/>
          <w:szCs w:val="32"/>
        </w:rPr>
        <w:t>项目背景</w:t>
      </w:r>
      <w:r w:rsidR="00F56B3D">
        <w:rPr>
          <w:rFonts w:ascii="黑体" w:eastAsia="黑体" w:hAnsi="黑体" w:cs="Times New Roman" w:hint="eastAsia"/>
          <w:sz w:val="32"/>
          <w:szCs w:val="32"/>
        </w:rPr>
        <w:t>基础</w:t>
      </w:r>
    </w:p>
    <w:p w:rsidR="00C253E1" w:rsidRPr="0068407D" w:rsidRDefault="00C253E1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 w:rsidR="00992045" w:rsidRPr="00992045">
        <w:rPr>
          <w:rFonts w:ascii="Times New Roman" w:eastAsia="楷体_GB2312" w:hAnsi="Times New Roman" w:cs="Times New Roman" w:hint="eastAsia"/>
          <w:sz w:val="32"/>
          <w:szCs w:val="32"/>
        </w:rPr>
        <w:t>主要</w:t>
      </w:r>
      <w:r w:rsidR="006264B0">
        <w:rPr>
          <w:rFonts w:ascii="Times New Roman" w:eastAsia="楷体_GB2312" w:hAnsi="Times New Roman" w:cs="Times New Roman" w:hint="eastAsia"/>
          <w:sz w:val="32"/>
          <w:szCs w:val="32"/>
        </w:rPr>
        <w:t>介绍项目</w:t>
      </w:r>
      <w:r w:rsidR="00992045" w:rsidRPr="00992045">
        <w:rPr>
          <w:rFonts w:ascii="Times New Roman" w:eastAsia="楷体_GB2312" w:hAnsi="Times New Roman" w:cs="Times New Roman" w:hint="eastAsia"/>
          <w:sz w:val="32"/>
          <w:szCs w:val="32"/>
        </w:rPr>
        <w:t>所属研究领域、国内外发展</w:t>
      </w:r>
      <w:r w:rsidR="006264B0">
        <w:rPr>
          <w:rFonts w:ascii="Times New Roman" w:eastAsia="楷体_GB2312" w:hAnsi="Times New Roman" w:cs="Times New Roman" w:hint="eastAsia"/>
          <w:sz w:val="32"/>
          <w:szCs w:val="32"/>
        </w:rPr>
        <w:t>现状</w:t>
      </w:r>
      <w:r w:rsidR="00EB177E">
        <w:rPr>
          <w:rFonts w:ascii="Times New Roman" w:eastAsia="楷体_GB2312" w:hAnsi="Times New Roman" w:cs="Times New Roman" w:hint="eastAsia"/>
          <w:sz w:val="32"/>
          <w:szCs w:val="32"/>
        </w:rPr>
        <w:t>、</w:t>
      </w:r>
      <w:r w:rsidR="00EB177E" w:rsidRPr="00992045">
        <w:rPr>
          <w:rFonts w:ascii="Times New Roman" w:eastAsia="楷体_GB2312" w:hAnsi="Times New Roman" w:cs="Times New Roman" w:hint="eastAsia"/>
          <w:sz w:val="32"/>
          <w:szCs w:val="32"/>
        </w:rPr>
        <w:t>申报人选及团队在国内外本学科领域所处的地位或具有的影响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F56B3D" w:rsidRDefault="00F07A3A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二、技术路线方法</w:t>
      </w:r>
    </w:p>
    <w:p w:rsidR="00F56B3D" w:rsidRPr="00F82DDA" w:rsidRDefault="00F82DDA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主要介绍</w:t>
      </w:r>
      <w:proofErr w:type="gramStart"/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拟突破</w:t>
      </w:r>
      <w:proofErr w:type="gramEnd"/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的关键技术、主要研究方法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、创新点</w:t>
      </w:r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和技术路线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等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F56B3D" w:rsidRDefault="00F56B3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三、主要目标任务</w:t>
      </w:r>
    </w:p>
    <w:p w:rsidR="00F56B3D" w:rsidRDefault="00F82DDA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（主要介绍项目实施后达到的</w:t>
      </w:r>
      <w:r w:rsidRPr="00964B1F">
        <w:rPr>
          <w:rFonts w:ascii="楷体_GB2312" w:eastAsia="楷体_GB2312" w:hAnsi="Times New Roman" w:cs="Times New Roman" w:hint="eastAsia"/>
          <w:sz w:val="32"/>
          <w:szCs w:val="32"/>
        </w:rPr>
        <w:t>主要技术指标及创新性评价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F56B3D" w:rsidRDefault="00F56B3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四、人才</w:t>
      </w:r>
      <w:r w:rsidR="007F5F28">
        <w:rPr>
          <w:rFonts w:ascii="黑体" w:eastAsia="黑体" w:hAnsi="黑体" w:cs="Times New Roman" w:hint="eastAsia"/>
          <w:sz w:val="32"/>
          <w:szCs w:val="32"/>
        </w:rPr>
        <w:t>引进</w:t>
      </w:r>
      <w:r>
        <w:rPr>
          <w:rFonts w:ascii="黑体" w:eastAsia="黑体" w:hAnsi="黑体" w:cs="Times New Roman" w:hint="eastAsia"/>
          <w:sz w:val="32"/>
          <w:szCs w:val="32"/>
        </w:rPr>
        <w:t>培养任务</w:t>
      </w:r>
    </w:p>
    <w:p w:rsidR="00F56B3D" w:rsidRPr="00EB177E" w:rsidRDefault="00EB177E" w:rsidP="00EC0CC4">
      <w:pPr>
        <w:spacing w:line="56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EB177E">
        <w:rPr>
          <w:rFonts w:ascii="楷体_GB2312" w:eastAsia="楷体_GB2312" w:hAnsi="黑体" w:cs="Times New Roman" w:hint="eastAsia"/>
          <w:sz w:val="32"/>
          <w:szCs w:val="32"/>
        </w:rPr>
        <w:t>（主要介绍</w:t>
      </w:r>
      <w:r w:rsidR="000B3FD6">
        <w:rPr>
          <w:rFonts w:ascii="楷体_GB2312" w:eastAsia="楷体_GB2312" w:hAnsi="黑体" w:cs="Times New Roman" w:hint="eastAsia"/>
          <w:sz w:val="32"/>
          <w:szCs w:val="32"/>
        </w:rPr>
        <w:t>团队建设情况，特别是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高层次人才、青年骨干人才</w:t>
      </w:r>
      <w:r w:rsidR="000B3FD6">
        <w:rPr>
          <w:rFonts w:ascii="楷体_GB2312" w:eastAsia="楷体_GB2312" w:hAnsi="黑体" w:cs="Times New Roman" w:hint="eastAsia"/>
          <w:sz w:val="32"/>
          <w:szCs w:val="32"/>
        </w:rPr>
        <w:t>引进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培养</w:t>
      </w:r>
      <w:r w:rsidR="00C2084A">
        <w:rPr>
          <w:rFonts w:ascii="楷体_GB2312" w:eastAsia="楷体_GB2312" w:hAnsi="黑体" w:cs="Times New Roman" w:hint="eastAsia"/>
          <w:sz w:val="32"/>
          <w:szCs w:val="32"/>
        </w:rPr>
        <w:t>；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博士、硕士生培养等）</w:t>
      </w:r>
    </w:p>
    <w:p w:rsidR="00F56B3D" w:rsidRDefault="00F56B3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五、年度工作计划</w:t>
      </w:r>
    </w:p>
    <w:p w:rsidR="00F56B3D" w:rsidRPr="00F82DDA" w:rsidRDefault="00F82DDA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分年度列出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年工作计划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，包括每年主要开展的工作及阶段性目标任务等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F56B3D" w:rsidRDefault="00F56B3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六、经济社会效益分析</w:t>
      </w:r>
    </w:p>
    <w:p w:rsidR="00F56B3D" w:rsidRPr="00F82DDA" w:rsidRDefault="00F82DDA" w:rsidP="00EC0CC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40"/>
          <w:szCs w:val="32"/>
        </w:rPr>
      </w:pPr>
      <w:r w:rsidRPr="003B5A64">
        <w:rPr>
          <w:rFonts w:ascii="楷体_GB2312" w:eastAsia="楷体_GB2312" w:hint="eastAsia"/>
          <w:sz w:val="32"/>
        </w:rPr>
        <w:t>（经济效益包括直接经济效益和间接经济效益，社会效益</w:t>
      </w:r>
      <w:r w:rsidRPr="003B5A64">
        <w:rPr>
          <w:rFonts w:ascii="楷体_GB2312" w:eastAsia="楷体_GB2312" w:hint="eastAsia"/>
          <w:sz w:val="32"/>
        </w:rPr>
        <w:lastRenderedPageBreak/>
        <w:t>包括对我省科学技术水平发展的影响、对山东省产业转型升级的影响等）</w:t>
      </w:r>
    </w:p>
    <w:p w:rsidR="00F56B3D" w:rsidRDefault="00F56B3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七、竞争与风险分析</w:t>
      </w:r>
    </w:p>
    <w:p w:rsidR="00F56B3D" w:rsidRPr="00F82DDA" w:rsidRDefault="00F82DDA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（主要介绍可能存在的风险及控制对策等）</w:t>
      </w:r>
    </w:p>
    <w:p w:rsidR="00B7337D" w:rsidRPr="00B7337D" w:rsidRDefault="00B7337D" w:rsidP="00EC0CC4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B7337D" w:rsidRPr="00B7337D" w:rsidSect="00C770E9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12"/>
        </w:sectPr>
      </w:pPr>
    </w:p>
    <w:p w:rsidR="009D47B8" w:rsidRDefault="009D47B8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9D47B8" w:rsidRPr="00FF4B71" w:rsidRDefault="009D47B8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项目</w:t>
      </w:r>
      <w:r w:rsidRPr="00FF4B71">
        <w:rPr>
          <w:rFonts w:ascii="Times New Roman" w:eastAsia="方正小标宋简体" w:hAnsi="Times New Roman" w:cs="Times New Roman"/>
          <w:bCs/>
          <w:sz w:val="44"/>
          <w:szCs w:val="44"/>
        </w:rPr>
        <w:t>计划书</w:t>
      </w:r>
    </w:p>
    <w:p w:rsidR="009D47B8" w:rsidRPr="00FF4B71" w:rsidRDefault="009D47B8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992CBA">
        <w:rPr>
          <w:rFonts w:ascii="Times New Roman" w:eastAsia="楷体_GB2312" w:hAnsi="Times New Roman" w:cs="Times New Roman" w:hint="eastAsia"/>
          <w:bCs/>
          <w:sz w:val="32"/>
          <w:szCs w:val="32"/>
        </w:rPr>
        <w:t>科技创新</w:t>
      </w:r>
      <w:r w:rsidR="00992CBA">
        <w:rPr>
          <w:rFonts w:ascii="Times New Roman" w:eastAsia="楷体_GB2312" w:hAnsi="Times New Roman" w:cs="Times New Roman" w:hint="eastAsia"/>
          <w:bCs/>
          <w:sz w:val="32"/>
          <w:szCs w:val="32"/>
        </w:rPr>
        <w:t>C</w:t>
      </w:r>
      <w:r w:rsidR="00992CBA">
        <w:rPr>
          <w:rFonts w:ascii="Times New Roman" w:eastAsia="楷体_GB2312" w:hAnsi="Times New Roman" w:cs="Times New Roman" w:hint="eastAsia"/>
          <w:bCs/>
          <w:sz w:val="32"/>
          <w:szCs w:val="32"/>
        </w:rPr>
        <w:t>、</w:t>
      </w:r>
      <w:r w:rsidR="00992CBA">
        <w:rPr>
          <w:rFonts w:ascii="Times New Roman" w:eastAsia="楷体_GB2312" w:hAnsi="Times New Roman" w:cs="Times New Roman" w:hint="eastAsia"/>
          <w:bCs/>
          <w:sz w:val="32"/>
          <w:szCs w:val="32"/>
        </w:rPr>
        <w:t>D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类</w:t>
      </w: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）</w:t>
      </w:r>
    </w:p>
    <w:p w:rsidR="009D47B8" w:rsidRPr="00FF4B71" w:rsidRDefault="009D47B8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p w:rsidR="00A1641B" w:rsidRPr="00E731A7" w:rsidRDefault="00A1641B" w:rsidP="00EC0CC4">
      <w:pPr>
        <w:spacing w:line="56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B6362A">
        <w:rPr>
          <w:rFonts w:ascii="楷体_GB2312" w:eastAsia="楷体_GB2312" w:hAnsi="黑体" w:cs="Times New Roman" w:hint="eastAsia"/>
          <w:sz w:val="32"/>
          <w:szCs w:val="32"/>
        </w:rPr>
        <w:t>项目名称：</w:t>
      </w:r>
    </w:p>
    <w:p w:rsidR="00A1641B" w:rsidRPr="0068407D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8407D">
        <w:rPr>
          <w:rFonts w:ascii="黑体" w:eastAsia="黑体" w:hAnsi="黑体" w:cs="Times New Roman"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项目背景基础</w:t>
      </w:r>
    </w:p>
    <w:p w:rsidR="00A1641B" w:rsidRPr="0068407D" w:rsidRDefault="00A1641B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主要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介绍项目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所属</w:t>
      </w:r>
      <w:r w:rsidR="00101344">
        <w:rPr>
          <w:rFonts w:ascii="Times New Roman" w:eastAsia="楷体_GB2312" w:hAnsi="Times New Roman" w:cs="Times New Roman" w:hint="eastAsia"/>
          <w:sz w:val="32"/>
          <w:szCs w:val="32"/>
        </w:rPr>
        <w:t>产业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领域、</w:t>
      </w:r>
      <w:r w:rsidR="00101344">
        <w:rPr>
          <w:rFonts w:ascii="Times New Roman" w:eastAsia="楷体_GB2312" w:hAnsi="Times New Roman" w:cs="Times New Roman" w:hint="eastAsia"/>
          <w:sz w:val="32"/>
          <w:szCs w:val="32"/>
        </w:rPr>
        <w:t>所属产业背景情况、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国内外</w:t>
      </w:r>
      <w:r w:rsidR="00101344">
        <w:rPr>
          <w:rFonts w:ascii="Times New Roman" w:eastAsia="楷体_GB2312" w:hAnsi="Times New Roman" w:cs="Times New Roman" w:hint="eastAsia"/>
          <w:sz w:val="32"/>
          <w:szCs w:val="32"/>
        </w:rPr>
        <w:t>市场情况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、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申报人选及团队在国内外本学科领域所处的地位或具有的影响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二、技术路线</w:t>
      </w:r>
      <w:r w:rsidR="005435EA">
        <w:rPr>
          <w:rFonts w:ascii="黑体" w:eastAsia="黑体" w:hAnsi="黑体" w:cs="Times New Roman" w:hint="eastAsia"/>
          <w:sz w:val="32"/>
          <w:szCs w:val="32"/>
        </w:rPr>
        <w:t>方法</w:t>
      </w:r>
    </w:p>
    <w:p w:rsidR="00A1641B" w:rsidRPr="00F82DDA" w:rsidRDefault="00A1641B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主要介绍</w:t>
      </w:r>
      <w:proofErr w:type="gramStart"/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拟突破</w:t>
      </w:r>
      <w:proofErr w:type="gramEnd"/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的关键技术、主要研究方法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、创新点</w:t>
      </w:r>
      <w:r w:rsidRPr="00B6362A">
        <w:rPr>
          <w:rFonts w:ascii="Times New Roman" w:eastAsia="楷体_GB2312" w:hAnsi="Times New Roman" w:cs="Times New Roman" w:hint="eastAsia"/>
          <w:sz w:val="32"/>
          <w:szCs w:val="32"/>
        </w:rPr>
        <w:t>和技术路线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等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三、主要目标任务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（主要介绍项目实施后达到的</w:t>
      </w:r>
      <w:r w:rsidRPr="00964B1F">
        <w:rPr>
          <w:rFonts w:ascii="楷体_GB2312" w:eastAsia="楷体_GB2312" w:hAnsi="Times New Roman" w:cs="Times New Roman" w:hint="eastAsia"/>
          <w:sz w:val="32"/>
          <w:szCs w:val="32"/>
        </w:rPr>
        <w:t>主要技术指标及创新性评价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四、人才</w:t>
      </w:r>
      <w:r w:rsidR="005310E0">
        <w:rPr>
          <w:rFonts w:ascii="黑体" w:eastAsia="黑体" w:hAnsi="黑体" w:cs="Times New Roman" w:hint="eastAsia"/>
          <w:sz w:val="32"/>
          <w:szCs w:val="32"/>
        </w:rPr>
        <w:t>引进</w:t>
      </w:r>
      <w:r>
        <w:rPr>
          <w:rFonts w:ascii="黑体" w:eastAsia="黑体" w:hAnsi="黑体" w:cs="Times New Roman" w:hint="eastAsia"/>
          <w:sz w:val="32"/>
          <w:szCs w:val="32"/>
        </w:rPr>
        <w:t>培养任务</w:t>
      </w:r>
    </w:p>
    <w:p w:rsidR="00A1641B" w:rsidRPr="00EB177E" w:rsidRDefault="00A1641B" w:rsidP="00EC0CC4">
      <w:pPr>
        <w:spacing w:line="56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EB177E">
        <w:rPr>
          <w:rFonts w:ascii="楷体_GB2312" w:eastAsia="楷体_GB2312" w:hAnsi="黑体" w:cs="Times New Roman" w:hint="eastAsia"/>
          <w:sz w:val="32"/>
          <w:szCs w:val="32"/>
        </w:rPr>
        <w:t>（主要介绍</w:t>
      </w:r>
      <w:r w:rsidR="005310E0">
        <w:rPr>
          <w:rFonts w:ascii="楷体_GB2312" w:eastAsia="楷体_GB2312" w:hAnsi="黑体" w:cs="Times New Roman" w:hint="eastAsia"/>
          <w:sz w:val="32"/>
          <w:szCs w:val="32"/>
        </w:rPr>
        <w:t>团队建设情况，特别是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高层次人才、青年骨干人才</w:t>
      </w:r>
      <w:r w:rsidR="005310E0">
        <w:rPr>
          <w:rFonts w:ascii="楷体_GB2312" w:eastAsia="楷体_GB2312" w:hAnsi="黑体" w:cs="Times New Roman" w:hint="eastAsia"/>
          <w:sz w:val="32"/>
          <w:szCs w:val="32"/>
        </w:rPr>
        <w:t>引进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培养等）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五、年度工作计划</w:t>
      </w:r>
    </w:p>
    <w:p w:rsidR="00A1641B" w:rsidRPr="00F82DDA" w:rsidRDefault="00A1641B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68407D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分年度列出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 w:rsidRPr="00992045">
        <w:rPr>
          <w:rFonts w:ascii="Times New Roman" w:eastAsia="楷体_GB2312" w:hAnsi="Times New Roman" w:cs="Times New Roman" w:hint="eastAsia"/>
          <w:sz w:val="32"/>
          <w:szCs w:val="32"/>
        </w:rPr>
        <w:t>年工作计划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，包括每年主要开展的工作及阶段性目标任务等</w:t>
      </w:r>
      <w:r w:rsidRPr="0068407D">
        <w:rPr>
          <w:rFonts w:ascii="Times New Roman" w:eastAsia="楷体_GB2312" w:hAnsi="Times New Roman" w:cs="Times New Roman"/>
          <w:sz w:val="32"/>
          <w:szCs w:val="32"/>
        </w:rPr>
        <w:t>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六、经济社会效益分析</w:t>
      </w:r>
    </w:p>
    <w:p w:rsidR="00A1641B" w:rsidRPr="00F82DDA" w:rsidRDefault="00A1641B" w:rsidP="00EC0CC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40"/>
          <w:szCs w:val="32"/>
        </w:rPr>
      </w:pPr>
      <w:r w:rsidRPr="003B5A64">
        <w:rPr>
          <w:rFonts w:ascii="楷体_GB2312" w:eastAsia="楷体_GB2312" w:hint="eastAsia"/>
          <w:sz w:val="32"/>
        </w:rPr>
        <w:t>（经济效益包括直接经济效益和间接经济效益，社会效益</w:t>
      </w:r>
      <w:r w:rsidRPr="003B5A64">
        <w:rPr>
          <w:rFonts w:ascii="楷体_GB2312" w:eastAsia="楷体_GB2312" w:hint="eastAsia"/>
          <w:sz w:val="32"/>
        </w:rPr>
        <w:lastRenderedPageBreak/>
        <w:t>包括对我省科学技术水平发展的影响、对山东省产业转型升级的影响等）</w:t>
      </w:r>
    </w:p>
    <w:p w:rsidR="00A1641B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七、竞争与风险分析</w:t>
      </w:r>
    </w:p>
    <w:p w:rsidR="00A1641B" w:rsidRPr="00F82DDA" w:rsidRDefault="00A1641B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（主要介绍可能存在的风险及控制对策等）</w:t>
      </w:r>
    </w:p>
    <w:p w:rsidR="00377970" w:rsidRPr="00A1641B" w:rsidRDefault="00377970" w:rsidP="00EC0CC4">
      <w:pPr>
        <w:widowControl/>
        <w:spacing w:line="560" w:lineRule="exact"/>
        <w:ind w:firstLineChars="200" w:firstLine="640"/>
        <w:rPr>
          <w:rFonts w:ascii="Times New Roman" w:hAnsi="Times New Roman" w:cs="Times New Roman"/>
          <w:sz w:val="32"/>
          <w:szCs w:val="32"/>
        </w:rPr>
        <w:sectPr w:rsidR="00377970" w:rsidRPr="00A1641B" w:rsidSect="00C770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701" w:bottom="1701" w:left="1701" w:header="851" w:footer="992" w:gutter="0"/>
          <w:cols w:space="425"/>
          <w:docGrid w:type="lines" w:linePitch="312"/>
        </w:sectPr>
      </w:pPr>
    </w:p>
    <w:p w:rsidR="00377970" w:rsidRDefault="00377970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377970" w:rsidRPr="00FF4B71" w:rsidRDefault="00377970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商业</w:t>
      </w:r>
      <w:r w:rsidRPr="00FF4B71">
        <w:rPr>
          <w:rFonts w:ascii="Times New Roman" w:eastAsia="方正小标宋简体" w:hAnsi="Times New Roman" w:cs="Times New Roman"/>
          <w:bCs/>
          <w:sz w:val="44"/>
          <w:szCs w:val="44"/>
        </w:rPr>
        <w:t>计划书</w:t>
      </w:r>
    </w:p>
    <w:p w:rsidR="00377970" w:rsidRPr="00FF4B71" w:rsidRDefault="00377970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992CBA">
        <w:rPr>
          <w:rFonts w:ascii="Times New Roman" w:eastAsia="楷体_GB2312" w:hAnsi="Times New Roman" w:cs="Times New Roman" w:hint="eastAsia"/>
          <w:bCs/>
          <w:sz w:val="32"/>
          <w:szCs w:val="32"/>
        </w:rPr>
        <w:t>创办企业类</w:t>
      </w: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）</w:t>
      </w:r>
    </w:p>
    <w:p w:rsidR="00377970" w:rsidRPr="00FF4B71" w:rsidRDefault="00377970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p w:rsidR="00377970" w:rsidRPr="0068407D" w:rsidRDefault="00377970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8407D">
        <w:rPr>
          <w:rFonts w:ascii="黑体" w:eastAsia="黑体" w:hAnsi="黑体" w:cs="Times New Roman"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商业背景</w:t>
      </w:r>
      <w:r w:rsidR="00692D77">
        <w:rPr>
          <w:rFonts w:ascii="黑体" w:eastAsia="黑体" w:hAnsi="黑体" w:cs="Times New Roman" w:hint="eastAsia"/>
          <w:sz w:val="32"/>
          <w:szCs w:val="32"/>
        </w:rPr>
        <w:t>基础</w:t>
      </w:r>
    </w:p>
    <w:p w:rsidR="00377970" w:rsidRPr="0068407D" w:rsidRDefault="00377970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451C96">
        <w:rPr>
          <w:rFonts w:ascii="Times New Roman" w:eastAsia="楷体_GB2312" w:hAnsi="Times New Roman" w:cs="Times New Roman" w:hint="eastAsia"/>
          <w:sz w:val="32"/>
          <w:szCs w:val="32"/>
        </w:rPr>
        <w:t>主要介绍</w:t>
      </w:r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企业所属产业领域，所属产业的背景情况，国内外市场情况，主要客户情况）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ab/>
      </w:r>
    </w:p>
    <w:p w:rsidR="00377970" w:rsidRPr="0068407D" w:rsidRDefault="00377970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二、</w:t>
      </w:r>
      <w:r w:rsidR="00451C96">
        <w:rPr>
          <w:rFonts w:ascii="黑体" w:eastAsia="黑体" w:hAnsi="黑体" w:cs="Times New Roman" w:hint="eastAsia"/>
          <w:sz w:val="32"/>
          <w:szCs w:val="32"/>
        </w:rPr>
        <w:t>技术路线</w:t>
      </w:r>
      <w:r w:rsidR="0008329F">
        <w:rPr>
          <w:rFonts w:ascii="黑体" w:eastAsia="黑体" w:hAnsi="黑体" w:cs="Times New Roman" w:hint="eastAsia"/>
          <w:sz w:val="32"/>
          <w:szCs w:val="32"/>
        </w:rPr>
        <w:t>方法</w:t>
      </w:r>
    </w:p>
    <w:p w:rsidR="00377970" w:rsidRDefault="00377970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（主要介绍</w:t>
      </w:r>
      <w:proofErr w:type="gramStart"/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拟突破</w:t>
      </w:r>
      <w:proofErr w:type="gramEnd"/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的关键技术、主要研究方法和技术路线）</w:t>
      </w:r>
    </w:p>
    <w:p w:rsidR="00377970" w:rsidRPr="0068407D" w:rsidRDefault="009140D8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377970" w:rsidRPr="0068407D"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主要目标任务</w:t>
      </w:r>
    </w:p>
    <w:p w:rsidR="00377970" w:rsidRDefault="00377970" w:rsidP="00EC0CC4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294857">
        <w:rPr>
          <w:rFonts w:ascii="Times New Roman" w:eastAsia="楷体_GB2312" w:hAnsi="Times New Roman" w:cs="Times New Roman" w:hint="eastAsia"/>
          <w:sz w:val="32"/>
          <w:szCs w:val="32"/>
        </w:rPr>
        <w:t>主要介绍</w:t>
      </w:r>
      <w:r w:rsidR="009140D8" w:rsidRPr="009140D8">
        <w:rPr>
          <w:rFonts w:ascii="Times New Roman" w:eastAsia="楷体_GB2312" w:hAnsi="Times New Roman" w:cs="Times New Roman" w:hint="eastAsia"/>
          <w:sz w:val="32"/>
          <w:szCs w:val="32"/>
        </w:rPr>
        <w:t>产品</w:t>
      </w:r>
      <w:r w:rsidR="009140D8">
        <w:rPr>
          <w:rFonts w:ascii="Times New Roman" w:eastAsia="楷体_GB2312" w:hAnsi="Times New Roman" w:cs="Times New Roman" w:hint="eastAsia"/>
          <w:sz w:val="32"/>
          <w:szCs w:val="32"/>
        </w:rPr>
        <w:t>达到的</w:t>
      </w:r>
      <w:r w:rsidR="009140D8" w:rsidRPr="009140D8">
        <w:rPr>
          <w:rFonts w:ascii="Times New Roman" w:eastAsia="楷体_GB2312" w:hAnsi="Times New Roman" w:cs="Times New Roman" w:hint="eastAsia"/>
          <w:sz w:val="32"/>
          <w:szCs w:val="32"/>
        </w:rPr>
        <w:t>主要技术指标及创新性评价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）</w:t>
      </w:r>
    </w:p>
    <w:p w:rsidR="00294857" w:rsidRDefault="00294857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6901">
        <w:rPr>
          <w:rFonts w:ascii="黑体" w:eastAsia="黑体" w:hAnsi="黑体" w:cs="Times New Roman" w:hint="eastAsia"/>
          <w:sz w:val="32"/>
          <w:szCs w:val="32"/>
        </w:rPr>
        <w:t>四、企业长期目标和阶段目标</w:t>
      </w:r>
    </w:p>
    <w:p w:rsidR="00E26901" w:rsidRPr="00E26901" w:rsidRDefault="00E26901" w:rsidP="00EC0CC4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（企业长期目标指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5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年以上的目标，阶段目标包括</w:t>
      </w:r>
      <w:r>
        <w:rPr>
          <w:rFonts w:ascii="Times New Roman" w:eastAsia="楷体_GB2312" w:hAnsi="Times New Roman" w:cs="Times New Roman"/>
          <w:sz w:val="32"/>
          <w:szCs w:val="32"/>
        </w:rPr>
        <w:t>2018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年至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2021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年</w:t>
      </w:r>
      <w:r w:rsidR="00B66EB8">
        <w:rPr>
          <w:rFonts w:ascii="Times New Roman" w:eastAsia="楷体_GB2312" w:hAnsi="Times New Roman" w:cs="Times New Roman" w:hint="eastAsia"/>
          <w:sz w:val="32"/>
          <w:szCs w:val="32"/>
        </w:rPr>
        <w:t>年度</w:t>
      </w: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目标）</w:t>
      </w:r>
    </w:p>
    <w:p w:rsidR="00377970" w:rsidRPr="00010450" w:rsidRDefault="00294857" w:rsidP="00EC0CC4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</w:t>
      </w:r>
      <w:r w:rsidR="00377970" w:rsidRPr="00B6362A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377970" w:rsidRPr="00010450">
        <w:rPr>
          <w:rFonts w:ascii="黑体" w:eastAsia="黑体" w:hAnsi="Times New Roman" w:cs="Times New Roman" w:hint="eastAsia"/>
          <w:sz w:val="32"/>
          <w:szCs w:val="32"/>
        </w:rPr>
        <w:t>企业市场定位与营销策略</w:t>
      </w:r>
    </w:p>
    <w:p w:rsidR="00241A92" w:rsidRPr="00E92B37" w:rsidRDefault="00294857" w:rsidP="00EC0CC4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六</w:t>
      </w:r>
      <w:r w:rsidR="00377970" w:rsidRPr="003B5A64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377970" w:rsidRPr="00010450">
        <w:rPr>
          <w:rFonts w:ascii="黑体" w:eastAsia="黑体" w:hAnsi="Times New Roman" w:cs="Times New Roman" w:hint="eastAsia"/>
          <w:sz w:val="32"/>
          <w:szCs w:val="32"/>
        </w:rPr>
        <w:t>利润来源简析</w:t>
      </w:r>
    </w:p>
    <w:p w:rsidR="00377970" w:rsidRDefault="00294857" w:rsidP="00EC0CC4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七</w:t>
      </w:r>
      <w:r w:rsidR="00377970" w:rsidRPr="003B5A64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377970" w:rsidRPr="00010450">
        <w:rPr>
          <w:rFonts w:ascii="黑体" w:eastAsia="黑体" w:hAnsi="Times New Roman" w:cs="Times New Roman" w:hint="eastAsia"/>
          <w:sz w:val="32"/>
          <w:szCs w:val="32"/>
        </w:rPr>
        <w:t>企业融资计划</w:t>
      </w:r>
    </w:p>
    <w:p w:rsidR="00377970" w:rsidRDefault="00377970" w:rsidP="00EC0CC4">
      <w:pPr>
        <w:spacing w:line="560" w:lineRule="exact"/>
        <w:ind w:firstLineChars="200" w:firstLine="640"/>
        <w:rPr>
          <w:rFonts w:ascii="楷体_GB2312" w:eastAsia="楷体_GB2312"/>
          <w:sz w:val="32"/>
        </w:rPr>
      </w:pPr>
      <w:r w:rsidRPr="00010450">
        <w:rPr>
          <w:rFonts w:ascii="楷体_GB2312" w:eastAsia="楷体_GB2312" w:hint="eastAsia"/>
          <w:sz w:val="32"/>
        </w:rPr>
        <w:t>（主要介绍资金筹措及投资方式）</w:t>
      </w:r>
    </w:p>
    <w:p w:rsidR="00E92B37" w:rsidRDefault="00E92B37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八、经济社会效益分析</w:t>
      </w:r>
    </w:p>
    <w:p w:rsidR="00E92B37" w:rsidRPr="00F82DDA" w:rsidRDefault="00E92B37" w:rsidP="00EC0CC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40"/>
          <w:szCs w:val="32"/>
        </w:rPr>
      </w:pPr>
      <w:r w:rsidRPr="003B5A64">
        <w:rPr>
          <w:rFonts w:ascii="楷体_GB2312" w:eastAsia="楷体_GB2312" w:hint="eastAsia"/>
          <w:sz w:val="32"/>
        </w:rPr>
        <w:t>（经济效益包括直接经济效益和间接经济效益，社会效益包括对我省科学技术水平发展的影响、对山东省产业转型升级的影响等）</w:t>
      </w:r>
    </w:p>
    <w:p w:rsidR="00377970" w:rsidRPr="003B5A64" w:rsidRDefault="00E92B37" w:rsidP="00EC0CC4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</w:t>
      </w:r>
      <w:r w:rsidR="00377970" w:rsidRPr="003B5A64">
        <w:rPr>
          <w:rFonts w:ascii="黑体" w:eastAsia="黑体" w:hint="eastAsia"/>
          <w:sz w:val="32"/>
          <w:szCs w:val="32"/>
        </w:rPr>
        <w:t>、</w:t>
      </w:r>
      <w:r w:rsidR="00377970" w:rsidRPr="00010450">
        <w:rPr>
          <w:rFonts w:ascii="黑体" w:eastAsia="黑体" w:hint="eastAsia"/>
          <w:sz w:val="32"/>
          <w:szCs w:val="32"/>
        </w:rPr>
        <w:t>竞争与风险分析</w:t>
      </w:r>
    </w:p>
    <w:p w:rsidR="00241A92" w:rsidRDefault="00377970" w:rsidP="00EC0CC4">
      <w:pPr>
        <w:spacing w:line="560" w:lineRule="exact"/>
        <w:ind w:firstLineChars="200" w:firstLine="640"/>
        <w:rPr>
          <w:rFonts w:ascii="楷体_GB2312" w:eastAsia="楷体_GB2312"/>
          <w:sz w:val="32"/>
        </w:rPr>
        <w:sectPr w:rsidR="00241A92" w:rsidSect="00C770E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85" w:right="1701" w:bottom="1701" w:left="1701" w:header="851" w:footer="992" w:gutter="0"/>
          <w:cols w:space="425"/>
          <w:docGrid w:type="lines" w:linePitch="312"/>
        </w:sectPr>
      </w:pPr>
      <w:r w:rsidRPr="00010450">
        <w:rPr>
          <w:rFonts w:ascii="楷体_GB2312" w:eastAsia="楷体_GB2312" w:hint="eastAsia"/>
          <w:sz w:val="32"/>
        </w:rPr>
        <w:lastRenderedPageBreak/>
        <w:t>（主要介绍市场竞争表现，可能存在的风险及控制对策等）</w:t>
      </w:r>
    </w:p>
    <w:p w:rsidR="00451F1C" w:rsidRDefault="00451F1C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8A5F24" w:rsidRPr="00FF4B71" w:rsidRDefault="008A5F24" w:rsidP="00EC0CC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平台</w:t>
      </w:r>
      <w:r w:rsidRPr="00FF4B71">
        <w:rPr>
          <w:rFonts w:ascii="Times New Roman" w:eastAsia="方正小标宋简体" w:hAnsi="Times New Roman" w:cs="Times New Roman"/>
          <w:bCs/>
          <w:sz w:val="44"/>
          <w:szCs w:val="44"/>
        </w:rPr>
        <w:t>计划书</w:t>
      </w:r>
    </w:p>
    <w:p w:rsidR="008A5F24" w:rsidRPr="00FF4B71" w:rsidRDefault="008A5F24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（</w:t>
      </w:r>
      <w:r w:rsidR="00451F1C">
        <w:rPr>
          <w:rFonts w:ascii="Times New Roman" w:eastAsia="楷体_GB2312" w:hAnsi="Times New Roman" w:cs="Times New Roman" w:hint="eastAsia"/>
          <w:bCs/>
          <w:sz w:val="32"/>
          <w:szCs w:val="32"/>
        </w:rPr>
        <w:t>创办平台</w:t>
      </w:r>
      <w:r>
        <w:rPr>
          <w:rFonts w:ascii="Times New Roman" w:eastAsia="楷体_GB2312" w:hAnsi="Times New Roman" w:cs="Times New Roman" w:hint="eastAsia"/>
          <w:bCs/>
          <w:sz w:val="32"/>
          <w:szCs w:val="32"/>
        </w:rPr>
        <w:t>类</w:t>
      </w:r>
      <w:r w:rsidRPr="00FF4B71">
        <w:rPr>
          <w:rFonts w:ascii="Times New Roman" w:eastAsia="楷体_GB2312" w:hAnsi="Times New Roman" w:cs="Times New Roman"/>
          <w:bCs/>
          <w:sz w:val="32"/>
          <w:szCs w:val="32"/>
        </w:rPr>
        <w:t>）</w:t>
      </w:r>
    </w:p>
    <w:p w:rsidR="008A5F24" w:rsidRPr="00FF4B71" w:rsidRDefault="008A5F24" w:rsidP="00EC0CC4">
      <w:pPr>
        <w:spacing w:line="560" w:lineRule="exact"/>
        <w:jc w:val="center"/>
        <w:rPr>
          <w:rFonts w:ascii="Times New Roman" w:eastAsia="楷体_GB2312" w:hAnsi="Times New Roman" w:cs="Times New Roman"/>
          <w:bCs/>
          <w:sz w:val="32"/>
          <w:szCs w:val="32"/>
        </w:rPr>
      </w:pPr>
    </w:p>
    <w:p w:rsidR="008A5F24" w:rsidRPr="0068407D" w:rsidRDefault="008A5F24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8407D">
        <w:rPr>
          <w:rFonts w:ascii="黑体" w:eastAsia="黑体" w:hAnsi="黑体" w:cs="Times New Roman"/>
          <w:sz w:val="32"/>
          <w:szCs w:val="32"/>
        </w:rPr>
        <w:t>一、</w:t>
      </w:r>
      <w:r w:rsidR="00971D03">
        <w:rPr>
          <w:rFonts w:ascii="黑体" w:eastAsia="黑体" w:hAnsi="黑体" w:cs="Times New Roman"/>
          <w:sz w:val="32"/>
          <w:szCs w:val="32"/>
        </w:rPr>
        <w:t>建设</w:t>
      </w:r>
      <w:r>
        <w:rPr>
          <w:rFonts w:ascii="黑体" w:eastAsia="黑体" w:hAnsi="黑体" w:cs="Times New Roman" w:hint="eastAsia"/>
          <w:sz w:val="32"/>
          <w:szCs w:val="32"/>
        </w:rPr>
        <w:t>背景</w:t>
      </w:r>
      <w:r w:rsidR="00880BED">
        <w:rPr>
          <w:rFonts w:ascii="黑体" w:eastAsia="黑体" w:hAnsi="黑体" w:cs="Times New Roman" w:hint="eastAsia"/>
          <w:sz w:val="32"/>
          <w:szCs w:val="32"/>
        </w:rPr>
        <w:t>基础</w:t>
      </w:r>
    </w:p>
    <w:p w:rsidR="008A5F24" w:rsidRDefault="008A5F24" w:rsidP="00EC0CC4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880BED">
        <w:rPr>
          <w:rFonts w:ascii="Times New Roman" w:eastAsia="楷体_GB2312" w:hAnsi="Times New Roman" w:cs="Times New Roman" w:hint="eastAsia"/>
          <w:sz w:val="32"/>
          <w:szCs w:val="32"/>
        </w:rPr>
        <w:t>主要介绍</w:t>
      </w:r>
      <w:r w:rsidR="0034062E">
        <w:rPr>
          <w:rFonts w:ascii="Times New Roman" w:eastAsia="楷体_GB2312" w:hAnsi="Times New Roman" w:cs="Times New Roman" w:hint="eastAsia"/>
          <w:sz w:val="32"/>
          <w:szCs w:val="32"/>
        </w:rPr>
        <w:t>国内外</w:t>
      </w:r>
      <w:r w:rsidR="00880BED">
        <w:rPr>
          <w:rFonts w:ascii="Times New Roman" w:eastAsia="楷体_GB2312" w:hAnsi="Times New Roman" w:cs="Times New Roman" w:hint="eastAsia"/>
          <w:sz w:val="32"/>
          <w:szCs w:val="32"/>
        </w:rPr>
        <w:t>发展现状</w:t>
      </w:r>
      <w:r w:rsidR="00D3115B">
        <w:rPr>
          <w:rFonts w:ascii="Times New Roman" w:eastAsia="楷体_GB2312" w:hAnsi="Times New Roman" w:cs="Times New Roman" w:hint="eastAsia"/>
          <w:sz w:val="32"/>
          <w:szCs w:val="32"/>
        </w:rPr>
        <w:t>，</w:t>
      </w:r>
      <w:r w:rsidR="0034062E">
        <w:rPr>
          <w:rFonts w:ascii="Times New Roman" w:eastAsia="楷体_GB2312" w:hAnsi="Times New Roman" w:cs="Times New Roman" w:hint="eastAsia"/>
          <w:sz w:val="32"/>
          <w:szCs w:val="32"/>
        </w:rPr>
        <w:t>建设</w:t>
      </w:r>
      <w:r w:rsidR="00D3115B">
        <w:rPr>
          <w:rFonts w:ascii="Times New Roman" w:eastAsia="楷体_GB2312" w:hAnsi="Times New Roman" w:cs="Times New Roman" w:hint="eastAsia"/>
          <w:sz w:val="32"/>
          <w:szCs w:val="32"/>
        </w:rPr>
        <w:t>平台</w:t>
      </w:r>
      <w:r w:rsidR="0034062E">
        <w:rPr>
          <w:rFonts w:ascii="Times New Roman" w:eastAsia="楷体_GB2312" w:hAnsi="Times New Roman" w:cs="Times New Roman" w:hint="eastAsia"/>
          <w:sz w:val="32"/>
          <w:szCs w:val="32"/>
        </w:rPr>
        <w:t>的必要性和意义</w:t>
      </w:r>
      <w:r w:rsidRPr="00010450">
        <w:rPr>
          <w:rFonts w:ascii="Times New Roman" w:eastAsia="楷体_GB2312" w:hAnsi="Times New Roman" w:cs="Times New Roman" w:hint="eastAsia"/>
          <w:sz w:val="32"/>
          <w:szCs w:val="32"/>
        </w:rPr>
        <w:t>）</w:t>
      </w:r>
    </w:p>
    <w:p w:rsidR="00880BED" w:rsidRPr="00880BED" w:rsidRDefault="00880BED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80BED">
        <w:rPr>
          <w:rFonts w:ascii="黑体" w:eastAsia="黑体" w:hAnsi="黑体" w:cs="Times New Roman" w:hint="eastAsia"/>
          <w:sz w:val="32"/>
          <w:szCs w:val="32"/>
        </w:rPr>
        <w:t>二、总体目标任务</w:t>
      </w:r>
    </w:p>
    <w:p w:rsidR="00880BED" w:rsidRDefault="00880BED" w:rsidP="00EC0CC4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（主要介绍</w:t>
      </w:r>
      <w:r w:rsidR="00002307">
        <w:rPr>
          <w:rFonts w:ascii="Times New Roman" w:eastAsia="楷体_GB2312" w:hAnsi="Times New Roman" w:cs="Times New Roman" w:hint="eastAsia"/>
          <w:sz w:val="32"/>
          <w:szCs w:val="32"/>
        </w:rPr>
        <w:t>平台承载的具体功能等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</w:p>
    <w:p w:rsidR="00880BED" w:rsidRDefault="00880BED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80BED">
        <w:rPr>
          <w:rFonts w:ascii="黑体" w:eastAsia="黑体" w:hAnsi="黑体" w:cs="Times New Roman" w:hint="eastAsia"/>
          <w:sz w:val="32"/>
          <w:szCs w:val="32"/>
        </w:rPr>
        <w:t>三、平台建设内容</w:t>
      </w:r>
    </w:p>
    <w:p w:rsidR="00B36D5C" w:rsidRDefault="00B36D5C" w:rsidP="00B36D5C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（主要介绍平台重点建设的实验室、小试基地、中试基地等）</w:t>
      </w:r>
    </w:p>
    <w:p w:rsidR="00880BED" w:rsidRDefault="00880BED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80BED">
        <w:rPr>
          <w:rFonts w:ascii="黑体" w:eastAsia="黑体" w:hAnsi="黑体" w:cs="Times New Roman" w:hint="eastAsia"/>
          <w:sz w:val="32"/>
          <w:szCs w:val="32"/>
        </w:rPr>
        <w:t>四、主要研究方向</w:t>
      </w:r>
    </w:p>
    <w:p w:rsidR="000A3639" w:rsidRDefault="000A3639" w:rsidP="000A3639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（主要介绍平台</w:t>
      </w:r>
      <w:bookmarkStart w:id="0" w:name="_GoBack"/>
      <w:bookmarkEnd w:id="0"/>
      <w:r w:rsidR="00C23F93">
        <w:rPr>
          <w:rFonts w:ascii="Times New Roman" w:eastAsia="楷体_GB2312" w:hAnsi="Times New Roman" w:cs="Times New Roman" w:hint="eastAsia"/>
          <w:sz w:val="32"/>
          <w:szCs w:val="32"/>
        </w:rPr>
        <w:t>研究</w:t>
      </w:r>
      <w:r w:rsidR="00E93B28">
        <w:rPr>
          <w:rFonts w:ascii="Times New Roman" w:eastAsia="楷体_GB2312" w:hAnsi="Times New Roman" w:cs="Times New Roman" w:hint="eastAsia"/>
          <w:sz w:val="32"/>
          <w:szCs w:val="32"/>
        </w:rPr>
        <w:t>的</w:t>
      </w:r>
      <w:r w:rsidR="00C23F93">
        <w:rPr>
          <w:rFonts w:ascii="Times New Roman" w:eastAsia="楷体_GB2312" w:hAnsi="Times New Roman" w:cs="Times New Roman" w:hint="eastAsia"/>
          <w:sz w:val="32"/>
          <w:szCs w:val="32"/>
        </w:rPr>
        <w:t>领域</w:t>
      </w:r>
      <w:r w:rsidR="00E93B28">
        <w:rPr>
          <w:rFonts w:ascii="Times New Roman" w:eastAsia="楷体_GB2312" w:hAnsi="Times New Roman" w:cs="Times New Roman" w:hint="eastAsia"/>
          <w:sz w:val="32"/>
          <w:szCs w:val="32"/>
        </w:rPr>
        <w:t>和</w:t>
      </w:r>
      <w:r w:rsidR="00CE5856">
        <w:rPr>
          <w:rFonts w:ascii="Times New Roman" w:eastAsia="楷体_GB2312" w:hAnsi="Times New Roman" w:cs="Times New Roman" w:hint="eastAsia"/>
          <w:sz w:val="32"/>
          <w:szCs w:val="32"/>
        </w:rPr>
        <w:t>内容</w:t>
      </w:r>
      <w:r w:rsidR="00C23F93">
        <w:rPr>
          <w:rFonts w:ascii="Times New Roman" w:eastAsia="楷体_GB2312" w:hAnsi="Times New Roman" w:cs="Times New Roman" w:hint="eastAsia"/>
          <w:sz w:val="32"/>
          <w:szCs w:val="32"/>
        </w:rPr>
        <w:t>等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</w:p>
    <w:p w:rsidR="008B7561" w:rsidRDefault="008B7561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五、人才引进</w:t>
      </w:r>
      <w:r w:rsidR="00723F4B">
        <w:rPr>
          <w:rFonts w:ascii="黑体" w:eastAsia="黑体" w:hAnsi="黑体" w:cs="Times New Roman" w:hint="eastAsia"/>
          <w:sz w:val="32"/>
          <w:szCs w:val="32"/>
        </w:rPr>
        <w:t>任务</w:t>
      </w:r>
    </w:p>
    <w:p w:rsidR="00927731" w:rsidRPr="00927731" w:rsidRDefault="00927731" w:rsidP="00927731">
      <w:pPr>
        <w:spacing w:line="560" w:lineRule="exact"/>
        <w:ind w:firstLineChars="200" w:firstLine="640"/>
        <w:rPr>
          <w:rFonts w:ascii="楷体_GB2312" w:eastAsia="楷体_GB2312" w:hAnsi="黑体" w:cs="Times New Roman"/>
          <w:sz w:val="32"/>
          <w:szCs w:val="32"/>
        </w:rPr>
      </w:pPr>
      <w:r w:rsidRPr="00EB177E">
        <w:rPr>
          <w:rFonts w:ascii="楷体_GB2312" w:eastAsia="楷体_GB2312" w:hAnsi="黑体" w:cs="Times New Roman" w:hint="eastAsia"/>
          <w:sz w:val="32"/>
          <w:szCs w:val="32"/>
        </w:rPr>
        <w:t>（主要介绍</w:t>
      </w:r>
      <w:r>
        <w:rPr>
          <w:rFonts w:ascii="楷体_GB2312" w:eastAsia="楷体_GB2312" w:hAnsi="黑体" w:cs="Times New Roman" w:hint="eastAsia"/>
          <w:sz w:val="32"/>
          <w:szCs w:val="32"/>
        </w:rPr>
        <w:t>团队建设情况，特别是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高层次人才、青年骨干人才</w:t>
      </w:r>
      <w:r>
        <w:rPr>
          <w:rFonts w:ascii="楷体_GB2312" w:eastAsia="楷体_GB2312" w:hAnsi="黑体" w:cs="Times New Roman" w:hint="eastAsia"/>
          <w:sz w:val="32"/>
          <w:szCs w:val="32"/>
        </w:rPr>
        <w:t>引进情况</w:t>
      </w:r>
      <w:r w:rsidRPr="00EB177E">
        <w:rPr>
          <w:rFonts w:ascii="楷体_GB2312" w:eastAsia="楷体_GB2312" w:hAnsi="黑体" w:cs="Times New Roman" w:hint="eastAsia"/>
          <w:sz w:val="32"/>
          <w:szCs w:val="32"/>
        </w:rPr>
        <w:t>等）</w:t>
      </w:r>
    </w:p>
    <w:p w:rsidR="00880BED" w:rsidRPr="00880BED" w:rsidRDefault="008B7561" w:rsidP="00EC0CC4">
      <w:pPr>
        <w:widowControl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880BED" w:rsidRPr="00880BED">
        <w:rPr>
          <w:rFonts w:ascii="黑体" w:eastAsia="黑体" w:hAnsi="黑体" w:cs="Times New Roman" w:hint="eastAsia"/>
          <w:sz w:val="32"/>
          <w:szCs w:val="32"/>
        </w:rPr>
        <w:t>、年度实施计划</w:t>
      </w:r>
    </w:p>
    <w:p w:rsidR="00880BED" w:rsidRDefault="005D617D" w:rsidP="00EC0CC4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（分年度列出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年工作计划，包括每年具体的建设内容及目标任务情况）</w:t>
      </w:r>
    </w:p>
    <w:p w:rsidR="00880BED" w:rsidRDefault="008B7561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 w:rsidR="00880BED">
        <w:rPr>
          <w:rFonts w:ascii="黑体" w:eastAsia="黑体" w:hAnsi="黑体" w:cs="Times New Roman" w:hint="eastAsia"/>
          <w:sz w:val="32"/>
          <w:szCs w:val="32"/>
        </w:rPr>
        <w:t>、经济社会效益分析</w:t>
      </w:r>
    </w:p>
    <w:p w:rsidR="00880BED" w:rsidRPr="00F82DDA" w:rsidRDefault="00880BED" w:rsidP="00EC0CC4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40"/>
          <w:szCs w:val="32"/>
        </w:rPr>
      </w:pPr>
      <w:r w:rsidRPr="003B5A64">
        <w:rPr>
          <w:rFonts w:ascii="楷体_GB2312" w:eastAsia="楷体_GB2312" w:hint="eastAsia"/>
          <w:sz w:val="32"/>
        </w:rPr>
        <w:t>（经济效益包括直接经济效益和间接经济效益，社会效益包括对我省科学技术水平发展的影响、对山东省产业转型升级的影响等）</w:t>
      </w:r>
    </w:p>
    <w:p w:rsidR="00880BED" w:rsidRDefault="008B7561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八</w:t>
      </w:r>
      <w:r w:rsidR="00880BED">
        <w:rPr>
          <w:rFonts w:ascii="黑体" w:eastAsia="黑体" w:hAnsi="黑体" w:cs="Times New Roman" w:hint="eastAsia"/>
          <w:sz w:val="32"/>
          <w:szCs w:val="32"/>
        </w:rPr>
        <w:t>、竞争与风险分析</w:t>
      </w:r>
    </w:p>
    <w:p w:rsidR="00DA4670" w:rsidRPr="00880BED" w:rsidRDefault="00880BED" w:rsidP="00EC0C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B5105">
        <w:rPr>
          <w:rFonts w:ascii="Times New Roman" w:eastAsia="楷体_GB2312" w:hAnsi="Times New Roman" w:cs="Times New Roman" w:hint="eastAsia"/>
          <w:sz w:val="32"/>
          <w:szCs w:val="32"/>
        </w:rPr>
        <w:t>（主要介绍可能存在的风险及控制对策等）</w:t>
      </w:r>
    </w:p>
    <w:sectPr w:rsidR="00DA4670" w:rsidRPr="00880BED" w:rsidSect="00C770E9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D" w:rsidRDefault="00615E1D" w:rsidP="00C253E1">
      <w:r>
        <w:separator/>
      </w:r>
    </w:p>
  </w:endnote>
  <w:endnote w:type="continuationSeparator" w:id="0">
    <w:p w:rsidR="00615E1D" w:rsidRDefault="00615E1D" w:rsidP="00C2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78" w:rsidRDefault="00615E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78" w:rsidRDefault="00615E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78" w:rsidRDefault="00615E1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E" w:rsidRDefault="00615E1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E" w:rsidRDefault="00615E1D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E" w:rsidRDefault="00615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D" w:rsidRDefault="00615E1D" w:rsidP="00C253E1">
      <w:r>
        <w:separator/>
      </w:r>
    </w:p>
  </w:footnote>
  <w:footnote w:type="continuationSeparator" w:id="0">
    <w:p w:rsidR="00615E1D" w:rsidRDefault="00615E1D" w:rsidP="00C25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D" w:rsidRDefault="003B7B6D" w:rsidP="00445BB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78" w:rsidRDefault="00615E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D" w:rsidRDefault="003B7B6D" w:rsidP="00D05378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378" w:rsidRDefault="00615E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E" w:rsidRDefault="00615E1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6D" w:rsidRDefault="003B7B6D" w:rsidP="00FD1A6E">
    <w:pPr>
      <w:pStyle w:val="a3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6E" w:rsidRDefault="00615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3E1"/>
    <w:rsid w:val="00002307"/>
    <w:rsid w:val="00055C04"/>
    <w:rsid w:val="00056B5D"/>
    <w:rsid w:val="0008329F"/>
    <w:rsid w:val="000A3639"/>
    <w:rsid w:val="000A7DF8"/>
    <w:rsid w:val="000B3FD6"/>
    <w:rsid w:val="00101344"/>
    <w:rsid w:val="001506D3"/>
    <w:rsid w:val="00194A70"/>
    <w:rsid w:val="001B5105"/>
    <w:rsid w:val="001C2A3E"/>
    <w:rsid w:val="001E7727"/>
    <w:rsid w:val="001F55C8"/>
    <w:rsid w:val="00241A92"/>
    <w:rsid w:val="00250692"/>
    <w:rsid w:val="00263ACC"/>
    <w:rsid w:val="00276F3B"/>
    <w:rsid w:val="0028597E"/>
    <w:rsid w:val="00294857"/>
    <w:rsid w:val="002B760A"/>
    <w:rsid w:val="002D3B17"/>
    <w:rsid w:val="0030574F"/>
    <w:rsid w:val="00306045"/>
    <w:rsid w:val="00332FE4"/>
    <w:rsid w:val="0034062E"/>
    <w:rsid w:val="003532E1"/>
    <w:rsid w:val="00377970"/>
    <w:rsid w:val="003B7B6D"/>
    <w:rsid w:val="003C3335"/>
    <w:rsid w:val="003D3F7A"/>
    <w:rsid w:val="003D69F4"/>
    <w:rsid w:val="004079B8"/>
    <w:rsid w:val="00413D0D"/>
    <w:rsid w:val="004446BA"/>
    <w:rsid w:val="00445BBC"/>
    <w:rsid w:val="0045165A"/>
    <w:rsid w:val="00451C96"/>
    <w:rsid w:val="00451F1C"/>
    <w:rsid w:val="00454700"/>
    <w:rsid w:val="004624E7"/>
    <w:rsid w:val="00495507"/>
    <w:rsid w:val="004E6E8B"/>
    <w:rsid w:val="005310E0"/>
    <w:rsid w:val="005435EA"/>
    <w:rsid w:val="00546E6D"/>
    <w:rsid w:val="00566BFA"/>
    <w:rsid w:val="00597D29"/>
    <w:rsid w:val="005D617D"/>
    <w:rsid w:val="0060328E"/>
    <w:rsid w:val="00614E4D"/>
    <w:rsid w:val="00615E1D"/>
    <w:rsid w:val="00625C6C"/>
    <w:rsid w:val="006264B0"/>
    <w:rsid w:val="00665BCA"/>
    <w:rsid w:val="0068407D"/>
    <w:rsid w:val="00692D77"/>
    <w:rsid w:val="006A780D"/>
    <w:rsid w:val="006E2181"/>
    <w:rsid w:val="006E2FCD"/>
    <w:rsid w:val="006F569A"/>
    <w:rsid w:val="00706F43"/>
    <w:rsid w:val="007136BC"/>
    <w:rsid w:val="00723F4B"/>
    <w:rsid w:val="00756188"/>
    <w:rsid w:val="00792D5B"/>
    <w:rsid w:val="007D5BB7"/>
    <w:rsid w:val="007D5F55"/>
    <w:rsid w:val="007F1379"/>
    <w:rsid w:val="007F5F28"/>
    <w:rsid w:val="00837390"/>
    <w:rsid w:val="00844A88"/>
    <w:rsid w:val="008533D0"/>
    <w:rsid w:val="00880BED"/>
    <w:rsid w:val="008A5F24"/>
    <w:rsid w:val="008B3333"/>
    <w:rsid w:val="008B7561"/>
    <w:rsid w:val="008C1AB3"/>
    <w:rsid w:val="008E0D61"/>
    <w:rsid w:val="008F6AA5"/>
    <w:rsid w:val="009004D0"/>
    <w:rsid w:val="009140D8"/>
    <w:rsid w:val="009227AE"/>
    <w:rsid w:val="00927731"/>
    <w:rsid w:val="009452DD"/>
    <w:rsid w:val="00951ADC"/>
    <w:rsid w:val="00953CA8"/>
    <w:rsid w:val="00964B1F"/>
    <w:rsid w:val="00971D03"/>
    <w:rsid w:val="00974C77"/>
    <w:rsid w:val="00987176"/>
    <w:rsid w:val="00992045"/>
    <w:rsid w:val="00992CBA"/>
    <w:rsid w:val="009B3358"/>
    <w:rsid w:val="009D47B8"/>
    <w:rsid w:val="00A1641B"/>
    <w:rsid w:val="00A37914"/>
    <w:rsid w:val="00A4359F"/>
    <w:rsid w:val="00A67F24"/>
    <w:rsid w:val="00AA3135"/>
    <w:rsid w:val="00B02CC8"/>
    <w:rsid w:val="00B36D5C"/>
    <w:rsid w:val="00B60187"/>
    <w:rsid w:val="00B66EB8"/>
    <w:rsid w:val="00B7337D"/>
    <w:rsid w:val="00B84191"/>
    <w:rsid w:val="00B867A1"/>
    <w:rsid w:val="00BC4774"/>
    <w:rsid w:val="00BE0787"/>
    <w:rsid w:val="00BF41A2"/>
    <w:rsid w:val="00C2084A"/>
    <w:rsid w:val="00C23F93"/>
    <w:rsid w:val="00C253E1"/>
    <w:rsid w:val="00C5037B"/>
    <w:rsid w:val="00C770E9"/>
    <w:rsid w:val="00CC07AD"/>
    <w:rsid w:val="00CC265D"/>
    <w:rsid w:val="00CE102F"/>
    <w:rsid w:val="00CE5856"/>
    <w:rsid w:val="00D15A94"/>
    <w:rsid w:val="00D22BCA"/>
    <w:rsid w:val="00D3115B"/>
    <w:rsid w:val="00D74D7F"/>
    <w:rsid w:val="00DA4670"/>
    <w:rsid w:val="00DD09F8"/>
    <w:rsid w:val="00E06050"/>
    <w:rsid w:val="00E106AF"/>
    <w:rsid w:val="00E24720"/>
    <w:rsid w:val="00E26901"/>
    <w:rsid w:val="00E731A7"/>
    <w:rsid w:val="00E92B37"/>
    <w:rsid w:val="00E93B28"/>
    <w:rsid w:val="00EB177E"/>
    <w:rsid w:val="00EB4187"/>
    <w:rsid w:val="00EC0CC4"/>
    <w:rsid w:val="00F03E75"/>
    <w:rsid w:val="00F07A3A"/>
    <w:rsid w:val="00F16195"/>
    <w:rsid w:val="00F2433C"/>
    <w:rsid w:val="00F34C75"/>
    <w:rsid w:val="00F56B3D"/>
    <w:rsid w:val="00F701AE"/>
    <w:rsid w:val="00F82DDA"/>
    <w:rsid w:val="00FA7D8F"/>
    <w:rsid w:val="00FB17D0"/>
    <w:rsid w:val="00FE2BFB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3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0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D9DA-74AD-4F48-8844-FE618C1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207</Words>
  <Characters>1184</Characters>
  <Application>Microsoft Office Word</Application>
  <DocSecurity>0</DocSecurity>
  <Lines>9</Lines>
  <Paragraphs>2</Paragraphs>
  <ScaleCrop>false</ScaleCrop>
  <Company>Lenovo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Cjh-gx-2</cp:lastModifiedBy>
  <cp:revision>235</cp:revision>
  <cp:lastPrinted>2018-02-05T01:08:00Z</cp:lastPrinted>
  <dcterms:created xsi:type="dcterms:W3CDTF">2015-03-23T12:16:00Z</dcterms:created>
  <dcterms:modified xsi:type="dcterms:W3CDTF">2018-06-21T03:09:00Z</dcterms:modified>
</cp:coreProperties>
</file>