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1C" w:rsidRDefault="00663F1C" w:rsidP="00E43CC6">
      <w:pPr>
        <w:jc w:val="center"/>
        <w:rPr>
          <w:rFonts w:ascii="方正小标宋简体" w:eastAsia="方正小标宋简体" w:hAnsi="仿宋"/>
          <w:sz w:val="40"/>
          <w:szCs w:val="32"/>
        </w:rPr>
      </w:pPr>
    </w:p>
    <w:p w:rsidR="00EE18FC" w:rsidRPr="00E43CC6" w:rsidRDefault="005213A0" w:rsidP="00E43CC6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E43CC6">
        <w:rPr>
          <w:rFonts w:ascii="方正小标宋简体" w:eastAsia="方正小标宋简体" w:hAnsi="仿宋" w:hint="eastAsia"/>
          <w:sz w:val="40"/>
          <w:szCs w:val="32"/>
        </w:rPr>
        <w:t>非事业编用工</w:t>
      </w:r>
      <w:r w:rsidR="008B099C">
        <w:rPr>
          <w:rFonts w:ascii="方正小标宋简体" w:eastAsia="方正小标宋简体" w:hAnsi="仿宋" w:hint="eastAsia"/>
          <w:sz w:val="40"/>
          <w:szCs w:val="32"/>
        </w:rPr>
        <w:t>职务职级补贴确定</w:t>
      </w:r>
      <w:r w:rsidR="00CD5459">
        <w:rPr>
          <w:rFonts w:ascii="方正小标宋简体" w:eastAsia="方正小标宋简体" w:hAnsi="仿宋" w:hint="eastAsia"/>
          <w:sz w:val="40"/>
          <w:szCs w:val="32"/>
        </w:rPr>
        <w:t>日程安排</w:t>
      </w:r>
    </w:p>
    <w:p w:rsidR="004A4EE4" w:rsidRPr="00454377" w:rsidRDefault="004A4EE4" w:rsidP="0045437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3939"/>
        <w:gridCol w:w="2551"/>
      </w:tblGrid>
      <w:tr w:rsidR="00446905" w:rsidRPr="00454377" w:rsidTr="001A063B">
        <w:tc>
          <w:tcPr>
            <w:tcW w:w="2265" w:type="dxa"/>
          </w:tcPr>
          <w:p w:rsidR="00446905" w:rsidRPr="00454377" w:rsidRDefault="00446905" w:rsidP="00454377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454377">
              <w:rPr>
                <w:rFonts w:ascii="仿宋" w:eastAsia="仿宋" w:hAnsi="仿宋" w:hint="eastAsia"/>
                <w:b/>
                <w:sz w:val="28"/>
                <w:szCs w:val="32"/>
              </w:rPr>
              <w:t>时</w:t>
            </w:r>
            <w:r w:rsidR="00454377" w:rsidRPr="00454377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</w:t>
            </w:r>
            <w:r w:rsidRPr="00454377">
              <w:rPr>
                <w:rFonts w:ascii="仿宋" w:eastAsia="仿宋" w:hAnsi="仿宋" w:hint="eastAsia"/>
                <w:b/>
                <w:sz w:val="28"/>
                <w:szCs w:val="32"/>
              </w:rPr>
              <w:t>间</w:t>
            </w:r>
          </w:p>
        </w:tc>
        <w:tc>
          <w:tcPr>
            <w:tcW w:w="3939" w:type="dxa"/>
          </w:tcPr>
          <w:p w:rsidR="00446905" w:rsidRPr="00454377" w:rsidRDefault="00446905" w:rsidP="00454377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454377">
              <w:rPr>
                <w:rFonts w:ascii="仿宋" w:eastAsia="仿宋" w:hAnsi="仿宋" w:hint="eastAsia"/>
                <w:b/>
                <w:sz w:val="28"/>
                <w:szCs w:val="32"/>
              </w:rPr>
              <w:t>工作内容</w:t>
            </w:r>
          </w:p>
        </w:tc>
        <w:tc>
          <w:tcPr>
            <w:tcW w:w="2551" w:type="dxa"/>
          </w:tcPr>
          <w:p w:rsidR="00446905" w:rsidRPr="00454377" w:rsidRDefault="00C5407E" w:rsidP="00454377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454377">
              <w:rPr>
                <w:rFonts w:ascii="仿宋" w:eastAsia="仿宋" w:hAnsi="仿宋" w:hint="eastAsia"/>
                <w:b/>
                <w:sz w:val="28"/>
                <w:szCs w:val="32"/>
              </w:rPr>
              <w:t>备</w:t>
            </w:r>
            <w:r w:rsidR="00454377" w:rsidRPr="00454377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</w:t>
            </w:r>
            <w:r w:rsidRPr="00454377">
              <w:rPr>
                <w:rFonts w:ascii="仿宋" w:eastAsia="仿宋" w:hAnsi="仿宋" w:hint="eastAsia"/>
                <w:b/>
                <w:sz w:val="28"/>
                <w:szCs w:val="32"/>
              </w:rPr>
              <w:t>注</w:t>
            </w:r>
          </w:p>
        </w:tc>
      </w:tr>
      <w:tr w:rsidR="00446905" w:rsidTr="001A063B">
        <w:trPr>
          <w:trHeight w:val="1167"/>
        </w:trPr>
        <w:tc>
          <w:tcPr>
            <w:tcW w:w="2265" w:type="dxa"/>
          </w:tcPr>
          <w:p w:rsidR="00446905" w:rsidRPr="00C5407E" w:rsidRDefault="003E62F2" w:rsidP="008B099C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11</w:t>
            </w:r>
            <w:r w:rsidR="00446905" w:rsidRPr="00C5407E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="008B099C">
              <w:rPr>
                <w:rFonts w:ascii="仿宋" w:eastAsia="仿宋" w:hAnsi="仿宋" w:hint="eastAsia"/>
                <w:sz w:val="28"/>
                <w:szCs w:val="32"/>
              </w:rPr>
              <w:t>13</w:t>
            </w:r>
            <w:r w:rsidR="00446905" w:rsidRPr="00C5407E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  <w:tc>
          <w:tcPr>
            <w:tcW w:w="3939" w:type="dxa"/>
          </w:tcPr>
          <w:p w:rsidR="00446905" w:rsidRPr="00C5407E" w:rsidRDefault="00446905" w:rsidP="00446905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公布岗位性质与申报条件</w:t>
            </w:r>
          </w:p>
        </w:tc>
        <w:tc>
          <w:tcPr>
            <w:tcW w:w="2551" w:type="dxa"/>
          </w:tcPr>
          <w:p w:rsidR="00446905" w:rsidRPr="00C5407E" w:rsidRDefault="00446905" w:rsidP="00E43CC6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446905" w:rsidTr="001A063B">
        <w:tc>
          <w:tcPr>
            <w:tcW w:w="2265" w:type="dxa"/>
          </w:tcPr>
          <w:p w:rsidR="00446905" w:rsidRPr="00C5407E" w:rsidRDefault="00446905" w:rsidP="005161B4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="002C7258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="008B099C">
              <w:rPr>
                <w:rFonts w:ascii="仿宋" w:eastAsia="仿宋" w:hAnsi="仿宋" w:hint="eastAsia"/>
                <w:sz w:val="28"/>
                <w:szCs w:val="32"/>
              </w:rPr>
              <w:t>13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-</w:t>
            </w:r>
            <w:r w:rsidR="005161B4">
              <w:rPr>
                <w:rFonts w:ascii="仿宋" w:eastAsia="仿宋" w:hAnsi="仿宋" w:hint="eastAsia"/>
                <w:sz w:val="28"/>
                <w:szCs w:val="32"/>
              </w:rPr>
              <w:t>18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  <w:tc>
          <w:tcPr>
            <w:tcW w:w="3939" w:type="dxa"/>
          </w:tcPr>
          <w:p w:rsidR="00446905" w:rsidRPr="00C5407E" w:rsidRDefault="00446905" w:rsidP="008044C7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非事业编用工进行岗位申报</w:t>
            </w:r>
            <w:r w:rsidR="00CD5459"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 w:rsidR="008044C7" w:rsidRPr="00C5407E">
              <w:rPr>
                <w:rFonts w:ascii="仿宋" w:eastAsia="仿宋" w:hAnsi="仿宋"/>
                <w:sz w:val="28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446905" w:rsidRPr="00C5407E" w:rsidRDefault="008044C7" w:rsidP="00E43CC6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申报中级职称的需提供中级职称任职资格</w:t>
            </w:r>
          </w:p>
        </w:tc>
      </w:tr>
      <w:tr w:rsidR="008044C7" w:rsidTr="001A063B">
        <w:tc>
          <w:tcPr>
            <w:tcW w:w="2265" w:type="dxa"/>
          </w:tcPr>
          <w:p w:rsidR="008044C7" w:rsidRPr="00C5407E" w:rsidRDefault="008044C7" w:rsidP="005161B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11月</w:t>
            </w:r>
            <w:r w:rsidR="005161B4">
              <w:rPr>
                <w:rFonts w:ascii="仿宋" w:eastAsia="仿宋" w:hAnsi="仿宋" w:hint="eastAsia"/>
                <w:sz w:val="28"/>
                <w:szCs w:val="32"/>
              </w:rPr>
              <w:t>18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-</w:t>
            </w:r>
            <w:r w:rsidR="008B099C">
              <w:rPr>
                <w:rFonts w:ascii="仿宋" w:eastAsia="仿宋" w:hAnsi="仿宋" w:hint="eastAsia"/>
                <w:sz w:val="28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  <w:tc>
          <w:tcPr>
            <w:tcW w:w="3939" w:type="dxa"/>
          </w:tcPr>
          <w:p w:rsidR="008044C7" w:rsidRPr="00C5407E" w:rsidRDefault="008044C7" w:rsidP="00E43CC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单位组织民主评议小组，对申报人日常工作表现进行评议。申报表格及资质证书等报送701-1社会保障科。</w:t>
            </w:r>
          </w:p>
        </w:tc>
        <w:tc>
          <w:tcPr>
            <w:tcW w:w="2551" w:type="dxa"/>
          </w:tcPr>
          <w:p w:rsidR="008044C7" w:rsidRPr="00C5407E" w:rsidRDefault="001A063B" w:rsidP="00E43CC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报送时间截止</w:t>
            </w:r>
            <w:r w:rsidRPr="001A063B">
              <w:rPr>
                <w:rFonts w:ascii="仿宋" w:eastAsia="仿宋" w:hAnsi="仿宋" w:hint="eastAsia"/>
                <w:b/>
                <w:sz w:val="28"/>
                <w:szCs w:val="32"/>
              </w:rPr>
              <w:t>2019年11月21日上午10:00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，逾期未报者，默认按所在岗位的最低一级进行兑现。</w:t>
            </w:r>
          </w:p>
        </w:tc>
      </w:tr>
      <w:tr w:rsidR="00446905" w:rsidTr="001A063B">
        <w:tc>
          <w:tcPr>
            <w:tcW w:w="2265" w:type="dxa"/>
          </w:tcPr>
          <w:p w:rsidR="00446905" w:rsidRPr="00C5407E" w:rsidRDefault="00446905" w:rsidP="008B099C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="002C7258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="008B099C">
              <w:rPr>
                <w:rFonts w:ascii="仿宋" w:eastAsia="仿宋" w:hAnsi="仿宋" w:hint="eastAsia"/>
                <w:sz w:val="28"/>
                <w:szCs w:val="32"/>
              </w:rPr>
              <w:t>21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-</w:t>
            </w:r>
            <w:r w:rsidR="002C7258">
              <w:rPr>
                <w:rFonts w:ascii="仿宋" w:eastAsia="仿宋" w:hAnsi="仿宋" w:hint="eastAsia"/>
                <w:sz w:val="28"/>
                <w:szCs w:val="32"/>
              </w:rPr>
              <w:t>2</w:t>
            </w:r>
            <w:r w:rsidR="008B099C">
              <w:rPr>
                <w:rFonts w:ascii="仿宋" w:eastAsia="仿宋" w:hAnsi="仿宋" w:hint="eastAsia"/>
                <w:sz w:val="28"/>
                <w:szCs w:val="32"/>
              </w:rPr>
              <w:t>4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  <w:tc>
          <w:tcPr>
            <w:tcW w:w="3939" w:type="dxa"/>
          </w:tcPr>
          <w:p w:rsidR="00446905" w:rsidRPr="00C5407E" w:rsidRDefault="00446905" w:rsidP="00AC25A0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审核申报人申报岗位</w:t>
            </w:r>
            <w:r w:rsidR="00AC25A0">
              <w:rPr>
                <w:rFonts w:ascii="仿宋" w:eastAsia="仿宋" w:hAnsi="仿宋" w:hint="eastAsia"/>
                <w:sz w:val="28"/>
                <w:szCs w:val="32"/>
              </w:rPr>
              <w:t>申报资格及任职资格满足情况</w:t>
            </w:r>
          </w:p>
        </w:tc>
        <w:tc>
          <w:tcPr>
            <w:tcW w:w="2551" w:type="dxa"/>
          </w:tcPr>
          <w:p w:rsidR="00446905" w:rsidRPr="00C5407E" w:rsidRDefault="00446905" w:rsidP="00E43CC6">
            <w:pPr>
              <w:rPr>
                <w:rFonts w:ascii="仿宋" w:eastAsia="仿宋" w:hAnsi="仿宋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446905" w:rsidTr="001A063B">
        <w:trPr>
          <w:trHeight w:val="1129"/>
        </w:trPr>
        <w:tc>
          <w:tcPr>
            <w:tcW w:w="2265" w:type="dxa"/>
          </w:tcPr>
          <w:p w:rsidR="00446905" w:rsidRPr="00C5407E" w:rsidRDefault="00446905" w:rsidP="008B099C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="002C7258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 w:rsidR="002C7258">
              <w:rPr>
                <w:rFonts w:ascii="仿宋" w:eastAsia="仿宋" w:hAnsi="仿宋" w:hint="eastAsia"/>
                <w:sz w:val="28"/>
                <w:szCs w:val="32"/>
              </w:rPr>
              <w:t>2</w:t>
            </w:r>
            <w:r w:rsidR="008B099C">
              <w:rPr>
                <w:rFonts w:ascii="仿宋" w:eastAsia="仿宋" w:hAnsi="仿宋" w:hint="eastAsia"/>
                <w:sz w:val="28"/>
                <w:szCs w:val="32"/>
              </w:rPr>
              <w:t>5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  <w:tc>
          <w:tcPr>
            <w:tcW w:w="3939" w:type="dxa"/>
          </w:tcPr>
          <w:p w:rsidR="00446905" w:rsidRPr="00C5407E" w:rsidRDefault="00446905" w:rsidP="00E43CC6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公布</w:t>
            </w:r>
            <w:r w:rsidR="00663F1C">
              <w:rPr>
                <w:rFonts w:ascii="仿宋" w:eastAsia="仿宋" w:hAnsi="仿宋" w:hint="eastAsia"/>
                <w:sz w:val="28"/>
                <w:szCs w:val="32"/>
              </w:rPr>
              <w:t>拟聘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职务职级情况</w:t>
            </w:r>
          </w:p>
        </w:tc>
        <w:tc>
          <w:tcPr>
            <w:tcW w:w="2551" w:type="dxa"/>
          </w:tcPr>
          <w:p w:rsidR="00446905" w:rsidRPr="00C5407E" w:rsidRDefault="00C5407E" w:rsidP="00E43CC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5个工作日公示</w:t>
            </w:r>
          </w:p>
        </w:tc>
      </w:tr>
      <w:tr w:rsidR="00446905" w:rsidTr="001A063B">
        <w:trPr>
          <w:trHeight w:val="1273"/>
        </w:trPr>
        <w:tc>
          <w:tcPr>
            <w:tcW w:w="2265" w:type="dxa"/>
          </w:tcPr>
          <w:p w:rsidR="00446905" w:rsidRPr="00C5407E" w:rsidRDefault="00446905" w:rsidP="008B099C">
            <w:pPr>
              <w:rPr>
                <w:rFonts w:ascii="仿宋" w:eastAsia="仿宋" w:hAnsi="仿宋"/>
                <w:sz w:val="28"/>
                <w:szCs w:val="32"/>
              </w:rPr>
            </w:pPr>
            <w:r w:rsidRPr="00C5407E">
              <w:rPr>
                <w:rFonts w:ascii="仿宋" w:eastAsia="仿宋" w:hAnsi="仿宋" w:hint="eastAsia"/>
                <w:sz w:val="28"/>
                <w:szCs w:val="32"/>
              </w:rPr>
              <w:t>11月</w:t>
            </w:r>
            <w:r w:rsidR="008B099C">
              <w:rPr>
                <w:rFonts w:ascii="仿宋" w:eastAsia="仿宋" w:hAnsi="仿宋" w:hint="eastAsia"/>
                <w:sz w:val="28"/>
                <w:szCs w:val="32"/>
              </w:rPr>
              <w:t>30</w:t>
            </w:r>
            <w:r w:rsidRPr="00C5407E"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  <w:tc>
          <w:tcPr>
            <w:tcW w:w="3939" w:type="dxa"/>
          </w:tcPr>
          <w:p w:rsidR="00446905" w:rsidRPr="00C5407E" w:rsidRDefault="00663F1C" w:rsidP="00E43CC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公</w:t>
            </w:r>
            <w:r w:rsidR="005161B4">
              <w:rPr>
                <w:rFonts w:ascii="仿宋" w:eastAsia="仿宋" w:hAnsi="仿宋" w:hint="eastAsia"/>
                <w:sz w:val="28"/>
                <w:szCs w:val="32"/>
              </w:rPr>
              <w:t>布</w:t>
            </w:r>
            <w:r>
              <w:rPr>
                <w:rFonts w:ascii="仿宋" w:eastAsia="仿宋" w:hAnsi="仿宋"/>
                <w:sz w:val="28"/>
                <w:szCs w:val="32"/>
              </w:rPr>
              <w:t>最终职务职级情况</w:t>
            </w:r>
          </w:p>
        </w:tc>
        <w:tc>
          <w:tcPr>
            <w:tcW w:w="2551" w:type="dxa"/>
          </w:tcPr>
          <w:p w:rsidR="00446905" w:rsidRPr="00C5407E" w:rsidRDefault="00446905" w:rsidP="00E43CC6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240EC3" w:rsidRPr="009D6BD6" w:rsidRDefault="00240EC3" w:rsidP="00CD5459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40EC3" w:rsidRPr="009D6BD6" w:rsidSect="000B783B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DB" w:rsidRDefault="005B04DB" w:rsidP="005213A0">
      <w:r>
        <w:separator/>
      </w:r>
    </w:p>
  </w:endnote>
  <w:endnote w:type="continuationSeparator" w:id="0">
    <w:p w:rsidR="005B04DB" w:rsidRDefault="005B04DB" w:rsidP="0052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DB" w:rsidRDefault="005B04DB" w:rsidP="005213A0">
      <w:r>
        <w:separator/>
      </w:r>
    </w:p>
  </w:footnote>
  <w:footnote w:type="continuationSeparator" w:id="0">
    <w:p w:rsidR="005B04DB" w:rsidRDefault="005B04DB" w:rsidP="0052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30"/>
    <w:rsid w:val="00087FC6"/>
    <w:rsid w:val="000B783B"/>
    <w:rsid w:val="000D20A7"/>
    <w:rsid w:val="001A063B"/>
    <w:rsid w:val="00240EC3"/>
    <w:rsid w:val="002C7258"/>
    <w:rsid w:val="003806E3"/>
    <w:rsid w:val="003A0ADC"/>
    <w:rsid w:val="003E62F2"/>
    <w:rsid w:val="004323A1"/>
    <w:rsid w:val="00446905"/>
    <w:rsid w:val="00454377"/>
    <w:rsid w:val="004A4EE4"/>
    <w:rsid w:val="004C53D8"/>
    <w:rsid w:val="005161B4"/>
    <w:rsid w:val="005213A0"/>
    <w:rsid w:val="005B04DB"/>
    <w:rsid w:val="00663F1C"/>
    <w:rsid w:val="007865E0"/>
    <w:rsid w:val="007E2811"/>
    <w:rsid w:val="008044C7"/>
    <w:rsid w:val="00846C0F"/>
    <w:rsid w:val="008B099C"/>
    <w:rsid w:val="009D6BD6"/>
    <w:rsid w:val="00AC25A0"/>
    <w:rsid w:val="00B24637"/>
    <w:rsid w:val="00B30A09"/>
    <w:rsid w:val="00BA4D6A"/>
    <w:rsid w:val="00BF79B2"/>
    <w:rsid w:val="00C371E3"/>
    <w:rsid w:val="00C5407E"/>
    <w:rsid w:val="00C6267F"/>
    <w:rsid w:val="00C65E30"/>
    <w:rsid w:val="00C7194B"/>
    <w:rsid w:val="00CD5459"/>
    <w:rsid w:val="00DF7D8D"/>
    <w:rsid w:val="00E15344"/>
    <w:rsid w:val="00E2502A"/>
    <w:rsid w:val="00E43CC6"/>
    <w:rsid w:val="00EE18FC"/>
    <w:rsid w:val="00F4370F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3A0"/>
    <w:rPr>
      <w:sz w:val="18"/>
      <w:szCs w:val="18"/>
    </w:rPr>
  </w:style>
  <w:style w:type="table" w:styleId="a5">
    <w:name w:val="Table Grid"/>
    <w:basedOn w:val="a1"/>
    <w:uiPriority w:val="59"/>
    <w:rsid w:val="000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3A0"/>
    <w:rPr>
      <w:sz w:val="18"/>
      <w:szCs w:val="18"/>
    </w:rPr>
  </w:style>
  <w:style w:type="table" w:styleId="a5">
    <w:name w:val="Table Grid"/>
    <w:basedOn w:val="a1"/>
    <w:uiPriority w:val="59"/>
    <w:rsid w:val="000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13</cp:revision>
  <dcterms:created xsi:type="dcterms:W3CDTF">2019-11-05T09:12:00Z</dcterms:created>
  <dcterms:modified xsi:type="dcterms:W3CDTF">2019-11-13T07:39:00Z</dcterms:modified>
</cp:coreProperties>
</file>